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D5" w:rsidRDefault="00A405BB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9B10D5" w:rsidRDefault="00A405BB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9B10D5" w:rsidRDefault="009B10D5">
      <w:pPr>
        <w:sectPr w:rsidR="009B10D5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9B10D5" w:rsidRDefault="00A405BB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9B10D5" w:rsidRDefault="00A405BB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9B10D5" w:rsidRDefault="00A405BB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9B10D5" w:rsidRDefault="009B10D5">
      <w:pPr>
        <w:rPr>
          <w:rFonts w:ascii="Arial" w:hAnsi="Arial"/>
        </w:rPr>
        <w:sectPr w:rsidR="009B10D5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9B10D5" w:rsidRDefault="009B10D5">
      <w:pPr>
        <w:pStyle w:val="Corpodetexto"/>
        <w:spacing w:before="11"/>
        <w:rPr>
          <w:sz w:val="7"/>
        </w:rPr>
      </w:pPr>
    </w:p>
    <w:p w:rsidR="009B10D5" w:rsidRDefault="00A405BB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68753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9B10D5" w:rsidRDefault="009B10D5">
      <w:pPr>
        <w:pStyle w:val="Corpodetexto"/>
        <w:spacing w:before="1"/>
        <w:rPr>
          <w:sz w:val="6"/>
        </w:rPr>
      </w:pPr>
    </w:p>
    <w:p w:rsidR="009B10D5" w:rsidRDefault="009B10D5">
      <w:pPr>
        <w:rPr>
          <w:sz w:val="6"/>
        </w:rPr>
        <w:sectPr w:rsidR="009B10D5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9B10D5" w:rsidRDefault="00A405BB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9B10D5" w:rsidRDefault="00A405BB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00070/21</w:t>
      </w:r>
    </w:p>
    <w:p w:rsidR="009B10D5" w:rsidRDefault="00A405BB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20/09/2021</w:t>
      </w:r>
    </w:p>
    <w:p w:rsidR="009B10D5" w:rsidRDefault="00A405BB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9B10D5" w:rsidRDefault="00A405BB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20/09/2021</w:t>
      </w:r>
    </w:p>
    <w:p w:rsidR="009B10D5" w:rsidRDefault="00A405BB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20/09/2021</w:t>
      </w:r>
    </w:p>
    <w:p w:rsidR="009B10D5" w:rsidRDefault="009B10D5">
      <w:pPr>
        <w:rPr>
          <w:rFonts w:ascii="Arial"/>
          <w:sz w:val="18"/>
        </w:rPr>
        <w:sectPr w:rsidR="009B10D5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9B10D5" w:rsidRDefault="009B10D5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4992"/>
        <w:gridCol w:w="1063"/>
        <w:gridCol w:w="1274"/>
        <w:gridCol w:w="1516"/>
      </w:tblGrid>
      <w:tr w:rsidR="009B10D5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9B10D5" w:rsidRDefault="00A405BB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9B10D5" w:rsidRDefault="00A405BB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4992" w:type="dxa"/>
            <w:tcBorders>
              <w:top w:val="dashed" w:sz="6" w:space="0" w:color="000000"/>
            </w:tcBorders>
          </w:tcPr>
          <w:p w:rsidR="009B10D5" w:rsidRDefault="00A405BB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063" w:type="dxa"/>
            <w:tcBorders>
              <w:top w:val="dashed" w:sz="6" w:space="0" w:color="000000"/>
            </w:tcBorders>
          </w:tcPr>
          <w:p w:rsidR="009B10D5" w:rsidRDefault="00A405BB">
            <w:pPr>
              <w:pStyle w:val="TableParagraph"/>
              <w:spacing w:before="38" w:line="240" w:lineRule="auto"/>
              <w:ind w:left="461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74" w:type="dxa"/>
            <w:tcBorders>
              <w:top w:val="dashed" w:sz="6" w:space="0" w:color="000000"/>
            </w:tcBorders>
          </w:tcPr>
          <w:p w:rsidR="009B10D5" w:rsidRDefault="00A405BB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6" w:type="dxa"/>
            <w:tcBorders>
              <w:top w:val="dashed" w:sz="6" w:space="0" w:color="000000"/>
            </w:tcBorders>
          </w:tcPr>
          <w:p w:rsidR="009B10D5" w:rsidRDefault="00A405BB">
            <w:pPr>
              <w:pStyle w:val="TableParagraph"/>
              <w:spacing w:before="38" w:line="240" w:lineRule="auto"/>
              <w:ind w:right="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9B10D5">
        <w:trPr>
          <w:trHeight w:val="330"/>
        </w:trPr>
        <w:tc>
          <w:tcPr>
            <w:tcW w:w="438" w:type="dxa"/>
          </w:tcPr>
          <w:p w:rsidR="009B10D5" w:rsidRDefault="00A405BB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030.001.006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AGUA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SANITARIA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(1L)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spacing w:before="34"/>
              <w:ind w:left="461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spacing w:before="3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spacing w:before="34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2.616,00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030.000.127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ÁGUA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SANITÁRIA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(2L)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4.272,00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803.001.350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ALCOOL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ETILICO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70%</w:t>
            </w:r>
            <w:r>
              <w:rPr>
                <w:spacing w:val="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1L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1.500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7,22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10.830,00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030.001.008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AMACIANTE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ROUPA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(FR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2L)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2.352,00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040.000.022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COPO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180ML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(CX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2500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110,72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77.504,00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040.000.021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COPO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DESCARTAVEL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50ML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(CX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5000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139,37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41.811,00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030.001.016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DETERGENTE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LÍQUIDO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3.380,00</w:t>
            </w:r>
          </w:p>
        </w:tc>
      </w:tr>
      <w:tr w:rsidR="009B10D5">
        <w:trPr>
          <w:trHeight w:val="314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8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030.001.020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ESPONJA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DUPLA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FACE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294,00</w:t>
            </w:r>
          </w:p>
        </w:tc>
      </w:tr>
      <w:tr w:rsidR="009B10D5">
        <w:trPr>
          <w:trHeight w:val="314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9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040.000.033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FOSFORO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(MAÇOS)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822,00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030.001.024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LÃ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sz w:val="18"/>
              </w:rPr>
              <w:t>910,00</w:t>
            </w:r>
          </w:p>
        </w:tc>
      </w:tr>
      <w:tr w:rsidR="009B10D5">
        <w:trPr>
          <w:trHeight w:val="315"/>
        </w:trPr>
        <w:tc>
          <w:tcPr>
            <w:tcW w:w="438" w:type="dxa"/>
          </w:tcPr>
          <w:p w:rsidR="009B10D5" w:rsidRDefault="00A405B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63" w:type="dxa"/>
          </w:tcPr>
          <w:p w:rsidR="009B10D5" w:rsidRDefault="00A405BB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030.001.041</w:t>
            </w:r>
          </w:p>
        </w:tc>
        <w:tc>
          <w:tcPr>
            <w:tcW w:w="4992" w:type="dxa"/>
          </w:tcPr>
          <w:p w:rsidR="009B10D5" w:rsidRDefault="00A405BB">
            <w:pPr>
              <w:pStyle w:val="TableParagraph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SACO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LIXO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PRETO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(FARDOS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1063" w:type="dxa"/>
          </w:tcPr>
          <w:p w:rsidR="009B10D5" w:rsidRDefault="00A405BB">
            <w:pPr>
              <w:pStyle w:val="TableParagraph"/>
              <w:ind w:left="461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274" w:type="dxa"/>
          </w:tcPr>
          <w:p w:rsidR="009B10D5" w:rsidRDefault="00A405BB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35,11</w:t>
            </w:r>
          </w:p>
        </w:tc>
        <w:tc>
          <w:tcPr>
            <w:tcW w:w="1516" w:type="dxa"/>
          </w:tcPr>
          <w:p w:rsidR="009B10D5" w:rsidRDefault="00A405BB">
            <w:pPr>
              <w:pStyle w:val="TableParagraph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21.066,00</w:t>
            </w:r>
          </w:p>
        </w:tc>
      </w:tr>
      <w:tr w:rsidR="009B10D5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9B10D5" w:rsidRDefault="00A405BB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9B10D5" w:rsidRDefault="00A405BB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030.001.043</w:t>
            </w:r>
          </w:p>
        </w:tc>
        <w:tc>
          <w:tcPr>
            <w:tcW w:w="4992" w:type="dxa"/>
            <w:tcBorders>
              <w:bottom w:val="double" w:sz="2" w:space="0" w:color="000000"/>
            </w:tcBorders>
          </w:tcPr>
          <w:p w:rsidR="009B10D5" w:rsidRDefault="00A405BB">
            <w:pPr>
              <w:pStyle w:val="TableParagraph"/>
              <w:spacing w:line="240" w:lineRule="auto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SACO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LIXO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PRETO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60L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(FARDOS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100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UN)</w:t>
            </w:r>
          </w:p>
        </w:tc>
        <w:tc>
          <w:tcPr>
            <w:tcW w:w="1063" w:type="dxa"/>
            <w:tcBorders>
              <w:bottom w:val="double" w:sz="2" w:space="0" w:color="000000"/>
            </w:tcBorders>
          </w:tcPr>
          <w:p w:rsidR="009B10D5" w:rsidRDefault="00A405BB">
            <w:pPr>
              <w:pStyle w:val="TableParagraph"/>
              <w:spacing w:line="240" w:lineRule="auto"/>
              <w:ind w:left="461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9B10D5" w:rsidRDefault="00A405BB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17,22</w:t>
            </w:r>
          </w:p>
        </w:tc>
        <w:tc>
          <w:tcPr>
            <w:tcW w:w="1516" w:type="dxa"/>
            <w:tcBorders>
              <w:bottom w:val="double" w:sz="2" w:space="0" w:color="000000"/>
            </w:tcBorders>
          </w:tcPr>
          <w:p w:rsidR="009B10D5" w:rsidRDefault="00A405BB">
            <w:pPr>
              <w:pStyle w:val="TableParagraph"/>
              <w:spacing w:line="240" w:lineRule="auto"/>
              <w:ind w:right="33"/>
              <w:jc w:val="right"/>
              <w:rPr>
                <w:sz w:val="18"/>
              </w:rPr>
            </w:pPr>
            <w:r>
              <w:rPr>
                <w:sz w:val="18"/>
              </w:rPr>
              <w:t>4.821,60</w:t>
            </w:r>
          </w:p>
        </w:tc>
      </w:tr>
      <w:tr w:rsidR="009B10D5">
        <w:trPr>
          <w:trHeight w:val="374"/>
        </w:trPr>
        <w:tc>
          <w:tcPr>
            <w:tcW w:w="438" w:type="dxa"/>
            <w:tcBorders>
              <w:top w:val="double" w:sz="2" w:space="0" w:color="000000"/>
            </w:tcBorders>
          </w:tcPr>
          <w:p w:rsidR="009B10D5" w:rsidRDefault="009B10D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9B10D5" w:rsidRDefault="009B10D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92" w:type="dxa"/>
            <w:tcBorders>
              <w:top w:val="double" w:sz="2" w:space="0" w:color="000000"/>
            </w:tcBorders>
          </w:tcPr>
          <w:p w:rsidR="009B10D5" w:rsidRDefault="00A405BB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63" w:type="dxa"/>
            <w:tcBorders>
              <w:top w:val="double" w:sz="2" w:space="0" w:color="000000"/>
            </w:tcBorders>
          </w:tcPr>
          <w:p w:rsidR="009B10D5" w:rsidRDefault="00A405BB">
            <w:pPr>
              <w:pStyle w:val="TableParagraph"/>
              <w:spacing w:before="98" w:line="257" w:lineRule="exact"/>
              <w:ind w:left="461"/>
              <w:rPr>
                <w:sz w:val="18"/>
              </w:rPr>
            </w:pPr>
            <w:r>
              <w:rPr>
                <w:sz w:val="18"/>
              </w:rPr>
              <w:t>9.380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9B10D5" w:rsidRDefault="00A405BB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327,82</w:t>
            </w:r>
          </w:p>
        </w:tc>
        <w:tc>
          <w:tcPr>
            <w:tcW w:w="1516" w:type="dxa"/>
            <w:tcBorders>
              <w:top w:val="double" w:sz="2" w:space="0" w:color="000000"/>
            </w:tcBorders>
          </w:tcPr>
          <w:p w:rsidR="009B10D5" w:rsidRDefault="00A405BB">
            <w:pPr>
              <w:pStyle w:val="TableParagraph"/>
              <w:spacing w:before="98" w:line="257" w:lineRule="exact"/>
              <w:ind w:right="34"/>
              <w:jc w:val="right"/>
              <w:rPr>
                <w:sz w:val="18"/>
              </w:rPr>
            </w:pPr>
            <w:r>
              <w:rPr>
                <w:sz w:val="18"/>
              </w:rPr>
              <w:t>170.678,60</w:t>
            </w:r>
          </w:p>
        </w:tc>
      </w:tr>
    </w:tbl>
    <w:p w:rsidR="00000000" w:rsidRDefault="00A405BB"/>
    <w:sectPr w:rsidR="00000000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5"/>
    <w:rsid w:val="009B10D5"/>
    <w:rsid w:val="00A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41C7D3F-B54A-4C2B-AB73-65DEE07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2021-09-28T19:21:00Z</dcterms:created>
  <dcterms:modified xsi:type="dcterms:W3CDTF">2021-09-28T19:21:00Z</dcterms:modified>
</cp:coreProperties>
</file>